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91282E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91282E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B90A54" w:rsidRDefault="00B90A54" w:rsidP="00B90A54">
      <w:pPr>
        <w:jc w:val="right"/>
        <w:rPr>
          <w:rFonts w:ascii="Arial" w:hAnsi="Arial" w:cs="Arial"/>
          <w:sz w:val="20"/>
          <w:szCs w:val="20"/>
        </w:rPr>
      </w:pPr>
    </w:p>
    <w:p w:rsidR="00B90A54" w:rsidRDefault="00B90A54" w:rsidP="00B90A5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Kramsk </w:t>
      </w:r>
      <w:r>
        <w:rPr>
          <w:rFonts w:ascii="Arial" w:hAnsi="Arial" w:cs="Arial"/>
        </w:rPr>
        <w:t>…………………………</w:t>
      </w:r>
    </w:p>
    <w:p w:rsidR="00B90A54" w:rsidRDefault="00B90A54" w:rsidP="00B90A54">
      <w:pPr>
        <w:spacing w:after="0"/>
        <w:ind w:left="708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data</w:t>
      </w:r>
      <w:r>
        <w:rPr>
          <w:rFonts w:ascii="Arial" w:hAnsi="Arial" w:cs="Arial"/>
          <w:vertAlign w:val="superscript"/>
        </w:rPr>
        <w:tab/>
      </w:r>
    </w:p>
    <w:p w:rsidR="00B90A54" w:rsidRDefault="00B90A54" w:rsidP="00B90A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…………………………...………</w:t>
      </w:r>
    </w:p>
    <w:p w:rsidR="00B90A54" w:rsidRDefault="00B90A54" w:rsidP="00B90A5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imię i nazwisko Wnioskodawcy</w:t>
      </w:r>
      <w:r>
        <w:rPr>
          <w:rFonts w:ascii="Arial" w:hAnsi="Arial" w:cs="Arial"/>
          <w:vertAlign w:val="superscript"/>
        </w:rPr>
        <w:br/>
      </w:r>
    </w:p>
    <w:p w:rsidR="00B90A54" w:rsidRDefault="00B90A54" w:rsidP="00B90A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 </w:t>
      </w:r>
    </w:p>
    <w:p w:rsidR="00B90A54" w:rsidRDefault="00B90A54" w:rsidP="00B90A54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adres zamieszkania</w:t>
      </w:r>
    </w:p>
    <w:p w:rsidR="00B90A54" w:rsidRDefault="00B90A54" w:rsidP="00B90A5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……………………....................</w:t>
      </w:r>
    </w:p>
    <w:p w:rsidR="00B90A54" w:rsidRDefault="00B90A54" w:rsidP="00B90A54">
      <w:pPr>
        <w:rPr>
          <w:rFonts w:ascii="Arial" w:hAnsi="Arial" w:cs="Arial"/>
          <w:i/>
        </w:rPr>
      </w:pPr>
    </w:p>
    <w:p w:rsidR="00B90A54" w:rsidRDefault="00B90A54" w:rsidP="00B90A54">
      <w:pPr>
        <w:jc w:val="center"/>
        <w:rPr>
          <w:rFonts w:ascii="Arial" w:hAnsi="Arial" w:cs="Arial"/>
          <w:i/>
        </w:rPr>
      </w:pPr>
    </w:p>
    <w:p w:rsidR="00B90A54" w:rsidRDefault="00B90A54" w:rsidP="00B90A5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POTWIERDZENIA WOLI PRZYJĘCIA</w:t>
      </w:r>
      <w:r>
        <w:rPr>
          <w:rFonts w:ascii="Arial" w:hAnsi="Arial" w:cs="Arial"/>
          <w:b/>
          <w:i/>
        </w:rPr>
        <w:br/>
      </w:r>
    </w:p>
    <w:p w:rsidR="00B90A54" w:rsidRDefault="00B90A54" w:rsidP="00B90A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Potwierdzam wolę przyjęcia mojego dziecka ……………………………………………..……</w:t>
      </w:r>
    </w:p>
    <w:p w:rsidR="00B90A54" w:rsidRDefault="00B90A54" w:rsidP="00B90A54">
      <w:pPr>
        <w:spacing w:after="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  <w:vertAlign w:val="superscript"/>
        </w:rPr>
        <w:t>imię i nazwisko kandydata</w:t>
      </w:r>
    </w:p>
    <w:p w:rsidR="00B90A54" w:rsidRDefault="00B90A54" w:rsidP="00B90A54">
      <w:pPr>
        <w:spacing w:after="0"/>
        <w:jc w:val="both"/>
        <w:rPr>
          <w:rFonts w:ascii="Arial" w:hAnsi="Arial" w:cs="Arial"/>
        </w:rPr>
      </w:pPr>
    </w:p>
    <w:p w:rsidR="00B90A54" w:rsidRDefault="00B90A54" w:rsidP="00B90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…………...........…........… do Przedszkola Gminnego w Kramsku  na rok szkolny 2024/2025.</w:t>
      </w:r>
    </w:p>
    <w:p w:rsidR="00B90A54" w:rsidRDefault="00B90A54" w:rsidP="00B90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0A54" w:rsidRDefault="00B90A54" w:rsidP="00B90A54">
      <w:pPr>
        <w:rPr>
          <w:rFonts w:ascii="Arial" w:hAnsi="Arial" w:cs="Arial"/>
        </w:rPr>
      </w:pPr>
    </w:p>
    <w:p w:rsidR="00B90A54" w:rsidRDefault="00B90A54" w:rsidP="00B90A54">
      <w:pPr>
        <w:rPr>
          <w:rFonts w:ascii="Arial" w:hAnsi="Arial" w:cs="Arial"/>
        </w:rPr>
      </w:pPr>
    </w:p>
    <w:p w:rsidR="00B90A54" w:rsidRDefault="00B90A54" w:rsidP="00B90A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B90A54" w:rsidRDefault="00B90A54" w:rsidP="00B90A5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>podpis Wnioskodawcy</w:t>
      </w:r>
    </w:p>
    <w:p w:rsidR="00B90A54" w:rsidRDefault="00B90A54" w:rsidP="00B90A54">
      <w:pPr>
        <w:rPr>
          <w:rFonts w:ascii="Arial" w:hAnsi="Arial" w:cs="Arial"/>
        </w:rPr>
      </w:pPr>
    </w:p>
    <w:p w:rsidR="00B90A54" w:rsidRDefault="00B90A54" w:rsidP="00B90A54">
      <w:pPr>
        <w:rPr>
          <w:rFonts w:ascii="Arial" w:hAnsi="Arial" w:cs="Arial"/>
        </w:rPr>
      </w:pPr>
    </w:p>
    <w:p w:rsidR="00721E86" w:rsidRPr="0001480F" w:rsidRDefault="00B90A54" w:rsidP="00B90A54">
      <w:pPr>
        <w:jc w:val="both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>
        <w:rPr>
          <w:rFonts w:ascii="Arial" w:hAnsi="Arial" w:cs="Arial"/>
          <w:color w:val="FF0000"/>
        </w:rPr>
        <w:t>Oświadczenie potwierdzenia woli przyjęcia składają rodzice kandydatów zakwalifikowanych do przedszkola</w:t>
      </w:r>
      <w:bookmarkStart w:id="1" w:name="_GoBack"/>
      <w:bookmarkEnd w:id="1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w terminie od dnia 2 kwietnia do 5 kwietnia 2024 r. </w:t>
      </w:r>
      <w:r>
        <w:rPr>
          <w:rFonts w:ascii="Arial" w:hAnsi="Arial" w:cs="Arial"/>
          <w:color w:val="FF0000"/>
        </w:rPr>
        <w:t xml:space="preserve">zgodnie                                z  zarządzeniem nr 352/2024  Wójta Gminy Kramsk z dnia 15 stycznia 2024 r. </w:t>
      </w:r>
      <w:r>
        <w:rPr>
          <w:rFonts w:ascii="Arial" w:hAnsi="Arial" w:cs="Arial"/>
          <w:i/>
          <w:color w:val="FF0000"/>
        </w:rPr>
        <w:t xml:space="preserve">w sprawie terminów przeprowadzania postępowania rekrutacyjnego i postępowania uzupełniającego,                 w tym terminów składania dokumentów, do publicznego przedszkola i oddziałów przedszkolnych w publicznych szkołach podstawowych, dla których organem prowadzącym jest Gmina Kramsk </w:t>
      </w:r>
      <w:r>
        <w:rPr>
          <w:rFonts w:ascii="Arial" w:hAnsi="Arial" w:cs="Arial"/>
          <w:color w:val="FF0000"/>
        </w:rPr>
        <w:t>wydanego</w:t>
      </w:r>
      <w:r>
        <w:rPr>
          <w:rFonts w:ascii="Arial" w:hAnsi="Arial" w:cs="Arial"/>
        </w:rPr>
        <w:t xml:space="preserve"> na podstawie art. 29 ust. 2 pkt. 2  ustawy z dnia 14 grudnia 2016 r. Prawo oświatowe (Dz. U. z 2023 r., poz. 900 ze zm.)</w:t>
      </w:r>
    </w:p>
    <w:sectPr w:rsidR="00721E86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37" w:rsidRDefault="00312637">
      <w:pPr>
        <w:spacing w:after="0" w:line="240" w:lineRule="auto"/>
      </w:pPr>
      <w:r>
        <w:separator/>
      </w:r>
    </w:p>
  </w:endnote>
  <w:endnote w:type="continuationSeparator" w:id="0">
    <w:p w:rsidR="00312637" w:rsidRDefault="003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37" w:rsidRDefault="00312637">
      <w:pPr>
        <w:spacing w:after="0" w:line="240" w:lineRule="auto"/>
      </w:pPr>
      <w:r>
        <w:separator/>
      </w:r>
    </w:p>
  </w:footnote>
  <w:footnote w:type="continuationSeparator" w:id="0">
    <w:p w:rsidR="00312637" w:rsidRDefault="003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1A5408"/>
    <w:rsid w:val="00243397"/>
    <w:rsid w:val="002879C9"/>
    <w:rsid w:val="00312637"/>
    <w:rsid w:val="003459B4"/>
    <w:rsid w:val="00375A08"/>
    <w:rsid w:val="00387AEC"/>
    <w:rsid w:val="00402BF1"/>
    <w:rsid w:val="0045406B"/>
    <w:rsid w:val="00471C4E"/>
    <w:rsid w:val="004753B9"/>
    <w:rsid w:val="00481CB8"/>
    <w:rsid w:val="004A7803"/>
    <w:rsid w:val="0056797B"/>
    <w:rsid w:val="00615FB8"/>
    <w:rsid w:val="006D4F27"/>
    <w:rsid w:val="00721E86"/>
    <w:rsid w:val="007370D0"/>
    <w:rsid w:val="00737364"/>
    <w:rsid w:val="007A2667"/>
    <w:rsid w:val="00906996"/>
    <w:rsid w:val="0091282E"/>
    <w:rsid w:val="00924EFD"/>
    <w:rsid w:val="00932727"/>
    <w:rsid w:val="009B7EFD"/>
    <w:rsid w:val="009D62CE"/>
    <w:rsid w:val="00A35034"/>
    <w:rsid w:val="00AB300C"/>
    <w:rsid w:val="00AE0616"/>
    <w:rsid w:val="00AE29A6"/>
    <w:rsid w:val="00B640D2"/>
    <w:rsid w:val="00B90A54"/>
    <w:rsid w:val="00B91409"/>
    <w:rsid w:val="00F21CD3"/>
    <w:rsid w:val="00F74485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2024-07-17T11:27:00Z</dcterms:created>
  <dcterms:modified xsi:type="dcterms:W3CDTF">2024-07-17T11:43:00Z</dcterms:modified>
</cp:coreProperties>
</file>